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746" w:rsidRDefault="0098474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84746" w:rsidRDefault="00984746">
      <w:pPr>
        <w:pStyle w:val="ConsPlusNormal"/>
        <w:jc w:val="both"/>
        <w:outlineLvl w:val="0"/>
      </w:pPr>
    </w:p>
    <w:p w:rsidR="00984746" w:rsidRDefault="00984746">
      <w:pPr>
        <w:pStyle w:val="ConsPlusTitle"/>
        <w:jc w:val="center"/>
        <w:outlineLvl w:val="0"/>
      </w:pPr>
      <w:r>
        <w:t>АДМИНИСТРАЦИЯ ГОРОДА ПЕРМИ</w:t>
      </w:r>
    </w:p>
    <w:p w:rsidR="00984746" w:rsidRDefault="00984746">
      <w:pPr>
        <w:pStyle w:val="ConsPlusTitle"/>
        <w:jc w:val="both"/>
      </w:pPr>
    </w:p>
    <w:p w:rsidR="00984746" w:rsidRDefault="00984746">
      <w:pPr>
        <w:pStyle w:val="ConsPlusTitle"/>
        <w:jc w:val="center"/>
      </w:pPr>
      <w:r>
        <w:t>ПОСТАНОВЛЕНИЕ</w:t>
      </w:r>
    </w:p>
    <w:p w:rsidR="00984746" w:rsidRDefault="00984746">
      <w:pPr>
        <w:pStyle w:val="ConsPlusTitle"/>
        <w:jc w:val="center"/>
      </w:pPr>
      <w:r>
        <w:t>от 20 июля 2023 г. N 624</w:t>
      </w:r>
    </w:p>
    <w:p w:rsidR="00984746" w:rsidRDefault="00984746">
      <w:pPr>
        <w:pStyle w:val="ConsPlusTitle"/>
        <w:jc w:val="both"/>
      </w:pPr>
    </w:p>
    <w:p w:rsidR="00984746" w:rsidRDefault="00984746">
      <w:pPr>
        <w:pStyle w:val="ConsPlusTitle"/>
        <w:jc w:val="center"/>
      </w:pPr>
      <w:r>
        <w:t>О ВНЕСЕНИИ ИЗМЕНЕНИЙ В МУНИЦИПАЛЬНУЮ ПРОГРАММУ</w:t>
      </w:r>
    </w:p>
    <w:p w:rsidR="00984746" w:rsidRDefault="00984746">
      <w:pPr>
        <w:pStyle w:val="ConsPlusTitle"/>
        <w:jc w:val="center"/>
      </w:pPr>
      <w:r>
        <w:t>"ЭКОНОМИЧЕСКОЕ РАЗВИТИЕ ГОРОДА ПЕРМИ", УТВЕРЖДЕННУЮ</w:t>
      </w:r>
    </w:p>
    <w:p w:rsidR="00984746" w:rsidRDefault="00984746">
      <w:pPr>
        <w:pStyle w:val="ConsPlusTitle"/>
        <w:jc w:val="center"/>
      </w:pPr>
      <w:r>
        <w:t>ПОСТАНОВЛЕНИЕМ АДМИНИСТРАЦИИ ГОРОДА ПЕРМИ</w:t>
      </w:r>
    </w:p>
    <w:p w:rsidR="00984746" w:rsidRDefault="00984746">
      <w:pPr>
        <w:pStyle w:val="ConsPlusTitle"/>
        <w:jc w:val="center"/>
      </w:pPr>
      <w:r>
        <w:t>ОТ 15.10.2021 N 874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602).</w:t>
      </w:r>
    </w:p>
    <w:p w:rsidR="00984746" w:rsidRDefault="0098474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84746" w:rsidRDefault="0098474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84746" w:rsidRDefault="00984746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84746" w:rsidRDefault="0098474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Норову М.В.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right"/>
      </w:pPr>
      <w:r>
        <w:t>Временно исполняющий полномочия</w:t>
      </w:r>
    </w:p>
    <w:p w:rsidR="00984746" w:rsidRDefault="00984746">
      <w:pPr>
        <w:pStyle w:val="ConsPlusNormal"/>
        <w:jc w:val="right"/>
      </w:pPr>
      <w:r>
        <w:t>Главы города Перми</w:t>
      </w:r>
    </w:p>
    <w:p w:rsidR="00984746" w:rsidRDefault="00984746">
      <w:pPr>
        <w:pStyle w:val="ConsPlusNormal"/>
        <w:jc w:val="right"/>
      </w:pPr>
      <w:r>
        <w:t>О.Н.АНДРИАНОВА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right"/>
        <w:outlineLvl w:val="0"/>
      </w:pPr>
      <w:r>
        <w:t>УТВЕРЖДЕНЫ</w:t>
      </w:r>
    </w:p>
    <w:p w:rsidR="00984746" w:rsidRDefault="00984746">
      <w:pPr>
        <w:pStyle w:val="ConsPlusNormal"/>
        <w:jc w:val="right"/>
      </w:pPr>
      <w:r>
        <w:t>постановлением</w:t>
      </w:r>
    </w:p>
    <w:p w:rsidR="00984746" w:rsidRDefault="00984746">
      <w:pPr>
        <w:pStyle w:val="ConsPlusNormal"/>
        <w:jc w:val="right"/>
      </w:pPr>
      <w:r>
        <w:lastRenderedPageBreak/>
        <w:t>администрации города Перми</w:t>
      </w:r>
    </w:p>
    <w:p w:rsidR="00984746" w:rsidRDefault="00984746">
      <w:pPr>
        <w:pStyle w:val="ConsPlusNormal"/>
        <w:jc w:val="right"/>
      </w:pPr>
      <w:r>
        <w:t>от 20.07.2023 N 624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Title"/>
        <w:jc w:val="center"/>
      </w:pPr>
      <w:bookmarkStart w:id="0" w:name="P32"/>
      <w:bookmarkEnd w:id="0"/>
      <w:r>
        <w:t>ИЗМЕНЕНИЯ</w:t>
      </w:r>
    </w:p>
    <w:p w:rsidR="00984746" w:rsidRDefault="00984746">
      <w:pPr>
        <w:pStyle w:val="ConsPlusTitle"/>
        <w:jc w:val="center"/>
      </w:pPr>
      <w:r>
        <w:t>В МУНИЦИПАЛЬНУЮ ПРОГРАММУ "ЭКОНОМИЧЕСКОЕ РАЗВИТИЕ</w:t>
      </w:r>
    </w:p>
    <w:p w:rsidR="00984746" w:rsidRDefault="00984746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984746" w:rsidRDefault="00984746">
      <w:pPr>
        <w:pStyle w:val="ConsPlusTitle"/>
        <w:jc w:val="center"/>
      </w:pPr>
      <w:r>
        <w:t>ГОРОДА ПЕРМИ ОТ 15 ОКТЯБРЯ 2021 Г. N 874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ind w:firstLine="540"/>
        <w:jc w:val="both"/>
      </w:pPr>
      <w:r>
        <w:t xml:space="preserve">1. Раздел "Система программных мероприятий подпрограммы 1.5 "Развитие туризма в городе Перми" муниципальной программы "Экономическое развитие города Перми" после </w:t>
      </w:r>
      <w:hyperlink r:id="rId11">
        <w:r>
          <w:rPr>
            <w:color w:val="0000FF"/>
          </w:rPr>
          <w:t>строки</w:t>
        </w:r>
      </w:hyperlink>
      <w:r>
        <w:t xml:space="preserve"> "Итого по мероприятию 1.5.1.2.2, в том числе по источникам финансирования" дополнить строками следующего содержания:</w:t>
      </w:r>
    </w:p>
    <w:p w:rsidR="00984746" w:rsidRDefault="0098474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84"/>
        <w:gridCol w:w="412"/>
        <w:gridCol w:w="340"/>
        <w:gridCol w:w="340"/>
        <w:gridCol w:w="340"/>
        <w:gridCol w:w="340"/>
        <w:gridCol w:w="340"/>
        <w:gridCol w:w="784"/>
        <w:gridCol w:w="928"/>
        <w:gridCol w:w="424"/>
        <w:gridCol w:w="424"/>
        <w:gridCol w:w="424"/>
        <w:gridCol w:w="424"/>
        <w:gridCol w:w="424"/>
      </w:tblGrid>
      <w:tr w:rsidR="00984746">
        <w:tc>
          <w:tcPr>
            <w:tcW w:w="1144" w:type="dxa"/>
          </w:tcPr>
          <w:p w:rsidR="00984746" w:rsidRDefault="00984746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7928" w:type="dxa"/>
            <w:gridSpan w:val="14"/>
          </w:tcPr>
          <w:p w:rsidR="00984746" w:rsidRDefault="00984746">
            <w:pPr>
              <w:pStyle w:val="ConsPlusNormal"/>
            </w:pPr>
            <w:r>
              <w:t>Взаимодействие с туроператорами города Перми по развитию круизного туризма в городе</w:t>
            </w:r>
          </w:p>
        </w:tc>
      </w:tr>
      <w:tr w:rsidR="00984746">
        <w:tc>
          <w:tcPr>
            <w:tcW w:w="1144" w:type="dxa"/>
          </w:tcPr>
          <w:p w:rsidR="00984746" w:rsidRDefault="00984746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1984" w:type="dxa"/>
          </w:tcPr>
          <w:p w:rsidR="00984746" w:rsidRDefault="00984746">
            <w:pPr>
              <w:pStyle w:val="ConsPlusNormal"/>
            </w:pPr>
            <w:r>
              <w:t>количество проведенных совещаний, рабочих встреч, круглых столов с предпринимателями в сфере круизного туризма</w:t>
            </w:r>
          </w:p>
        </w:tc>
        <w:tc>
          <w:tcPr>
            <w:tcW w:w="412" w:type="dxa"/>
          </w:tcPr>
          <w:p w:rsidR="00984746" w:rsidRDefault="009847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984746" w:rsidRDefault="0098474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28" w:type="dxa"/>
          </w:tcPr>
          <w:p w:rsidR="00984746" w:rsidRDefault="009847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</w:tr>
      <w:tr w:rsidR="00984746">
        <w:tc>
          <w:tcPr>
            <w:tcW w:w="6024" w:type="dxa"/>
            <w:gridSpan w:val="9"/>
          </w:tcPr>
          <w:p w:rsidR="00984746" w:rsidRDefault="00984746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928" w:type="dxa"/>
          </w:tcPr>
          <w:p w:rsidR="00984746" w:rsidRDefault="0098474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84746" w:rsidRDefault="00984746">
            <w:pPr>
              <w:pStyle w:val="ConsPlusNormal"/>
              <w:jc w:val="center"/>
            </w:pPr>
            <w:r>
              <w:t>0,0</w:t>
            </w:r>
          </w:p>
        </w:tc>
      </w:tr>
    </w:tbl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"Экономическое развитие города Перми":</w:t>
      </w:r>
    </w:p>
    <w:p w:rsidR="00984746" w:rsidRDefault="00984746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1.5.1</w:t>
        </w:r>
      </w:hyperlink>
      <w:r>
        <w:t xml:space="preserve"> изложить в следующей редакции:</w:t>
      </w:r>
    </w:p>
    <w:p w:rsidR="00984746" w:rsidRDefault="0098474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876"/>
        <w:gridCol w:w="556"/>
        <w:gridCol w:w="397"/>
        <w:gridCol w:w="397"/>
        <w:gridCol w:w="737"/>
        <w:gridCol w:w="737"/>
        <w:gridCol w:w="737"/>
      </w:tblGrid>
      <w:tr w:rsidR="00984746">
        <w:tc>
          <w:tcPr>
            <w:tcW w:w="624" w:type="dxa"/>
            <w:vMerge w:val="restart"/>
          </w:tcPr>
          <w:p w:rsidR="00984746" w:rsidRDefault="00984746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37" w:type="dxa"/>
            <w:gridSpan w:val="7"/>
          </w:tcPr>
          <w:p w:rsidR="00984746" w:rsidRDefault="00984746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</w:tc>
      </w:tr>
      <w:tr w:rsidR="00984746">
        <w:tc>
          <w:tcPr>
            <w:tcW w:w="624" w:type="dxa"/>
            <w:vMerge/>
          </w:tcPr>
          <w:p w:rsidR="00984746" w:rsidRDefault="00984746">
            <w:pPr>
              <w:pStyle w:val="ConsPlusNormal"/>
            </w:pPr>
          </w:p>
        </w:tc>
        <w:tc>
          <w:tcPr>
            <w:tcW w:w="4876" w:type="dxa"/>
          </w:tcPr>
          <w:p w:rsidR="00984746" w:rsidRDefault="00984746">
            <w:pPr>
              <w:pStyle w:val="ConsPlusNormal"/>
            </w:pPr>
            <w:r>
              <w:t>Количество вновь созданных туристических продуктов (нарастающим итогом)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5</w:t>
            </w:r>
          </w:p>
        </w:tc>
      </w:tr>
      <w:tr w:rsidR="00984746">
        <w:tc>
          <w:tcPr>
            <w:tcW w:w="624" w:type="dxa"/>
            <w:vMerge/>
          </w:tcPr>
          <w:p w:rsidR="00984746" w:rsidRDefault="00984746">
            <w:pPr>
              <w:pStyle w:val="ConsPlusNormal"/>
            </w:pPr>
          </w:p>
        </w:tc>
        <w:tc>
          <w:tcPr>
            <w:tcW w:w="4876" w:type="dxa"/>
          </w:tcPr>
          <w:p w:rsidR="00984746" w:rsidRDefault="00984746">
            <w:pPr>
              <w:pStyle w:val="ConsPlusNormal"/>
            </w:pPr>
            <w:r>
              <w:t>Численность размещенных лиц в коллективных средствах размещения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326,5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341,8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357,9</w:t>
            </w:r>
          </w:p>
        </w:tc>
      </w:tr>
      <w:tr w:rsidR="00984746">
        <w:tc>
          <w:tcPr>
            <w:tcW w:w="624" w:type="dxa"/>
            <w:vMerge/>
          </w:tcPr>
          <w:p w:rsidR="00984746" w:rsidRDefault="00984746">
            <w:pPr>
              <w:pStyle w:val="ConsPlusNormal"/>
            </w:pPr>
          </w:p>
        </w:tc>
        <w:tc>
          <w:tcPr>
            <w:tcW w:w="4876" w:type="dxa"/>
          </w:tcPr>
          <w:p w:rsidR="00984746" w:rsidRDefault="00984746">
            <w:pPr>
              <w:pStyle w:val="ConsPlusNormal"/>
            </w:pPr>
            <w:r>
              <w:t>Прирост численности размещенных лиц в коллективных средствах размещения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4,7</w:t>
            </w:r>
          </w:p>
        </w:tc>
      </w:tr>
      <w:tr w:rsidR="00984746">
        <w:tc>
          <w:tcPr>
            <w:tcW w:w="624" w:type="dxa"/>
            <w:vMerge/>
          </w:tcPr>
          <w:p w:rsidR="00984746" w:rsidRDefault="00984746">
            <w:pPr>
              <w:pStyle w:val="ConsPlusNormal"/>
            </w:pPr>
          </w:p>
        </w:tc>
        <w:tc>
          <w:tcPr>
            <w:tcW w:w="4876" w:type="dxa"/>
          </w:tcPr>
          <w:p w:rsidR="00984746" w:rsidRDefault="00984746">
            <w:pPr>
              <w:pStyle w:val="ConsPlusNormal"/>
            </w:pPr>
            <w:r>
              <w:t>Численность иногородних круизных туристов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984746" w:rsidRDefault="00984746">
            <w:pPr>
              <w:pStyle w:val="ConsPlusNormal"/>
              <w:jc w:val="center"/>
            </w:pPr>
            <w:r>
              <w:t>22</w:t>
            </w:r>
          </w:p>
        </w:tc>
      </w:tr>
    </w:tbl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приложение 1</w:t>
        </w:r>
      </w:hyperlink>
      <w:r>
        <w:t xml:space="preserve"> дополнить строками следующего содержания:</w:t>
      </w: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sectPr w:rsidR="00984746" w:rsidSect="00860D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576"/>
        <w:gridCol w:w="556"/>
        <w:gridCol w:w="340"/>
        <w:gridCol w:w="2409"/>
        <w:gridCol w:w="2381"/>
        <w:gridCol w:w="1216"/>
        <w:gridCol w:w="1708"/>
        <w:gridCol w:w="1420"/>
      </w:tblGrid>
      <w:tr w:rsidR="00984746"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1576" w:type="dxa"/>
          </w:tcPr>
          <w:p w:rsidR="00984746" w:rsidRDefault="00984746">
            <w:pPr>
              <w:pStyle w:val="ConsPlusNormal"/>
            </w:pPr>
            <w:r>
              <w:t>Численность размещенных лиц в коллективных средствах размещения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9" w:type="dxa"/>
          </w:tcPr>
          <w:p w:rsidR="00984746" w:rsidRDefault="0098474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381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16" w:type="dxa"/>
          </w:tcPr>
          <w:p w:rsidR="00984746" w:rsidRDefault="00984746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708" w:type="dxa"/>
          </w:tcPr>
          <w:p w:rsidR="00984746" w:rsidRDefault="0098474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420" w:type="dxa"/>
          </w:tcPr>
          <w:p w:rsidR="00984746" w:rsidRDefault="00984746">
            <w:pPr>
              <w:pStyle w:val="ConsPlusNormal"/>
              <w:jc w:val="center"/>
            </w:pPr>
            <w:r>
              <w:t>ежегодно за предыдущий период до 05 июня года, следующего за отчетным периодом</w:t>
            </w:r>
          </w:p>
        </w:tc>
      </w:tr>
      <w:tr w:rsidR="00984746"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76" w:type="dxa"/>
          </w:tcPr>
          <w:p w:rsidR="00984746" w:rsidRDefault="00984746">
            <w:pPr>
              <w:pStyle w:val="ConsPlusNormal"/>
            </w:pPr>
            <w:r>
              <w:t>Прирост численности размещенных лиц в коллективных средствах размещения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9" w:type="dxa"/>
          </w:tcPr>
          <w:p w:rsidR="00984746" w:rsidRDefault="00984746">
            <w:pPr>
              <w:pStyle w:val="ConsPlusNormal"/>
              <w:jc w:val="center"/>
            </w:pPr>
            <w:r>
              <w:t>Пч = (Чотч - Чпред) / Чпред x 100</w:t>
            </w:r>
          </w:p>
        </w:tc>
        <w:tc>
          <w:tcPr>
            <w:tcW w:w="2381" w:type="dxa"/>
          </w:tcPr>
          <w:p w:rsidR="00984746" w:rsidRDefault="00984746">
            <w:pPr>
              <w:pStyle w:val="ConsPlusNormal"/>
              <w:jc w:val="center"/>
            </w:pPr>
            <w:r>
              <w:t>Пч - прирост численности размещенных лиц в коллективных средствах размещения за предыдущий период,</w:t>
            </w:r>
          </w:p>
          <w:p w:rsidR="00984746" w:rsidRDefault="00984746">
            <w:pPr>
              <w:pStyle w:val="ConsPlusNormal"/>
              <w:jc w:val="center"/>
            </w:pPr>
            <w:r>
              <w:t>Чотч - численность размещенных лиц в коллективных средствах размещения за предыдущий период,</w:t>
            </w:r>
          </w:p>
          <w:p w:rsidR="00984746" w:rsidRDefault="00984746">
            <w:pPr>
              <w:pStyle w:val="ConsPlusNormal"/>
              <w:jc w:val="center"/>
            </w:pPr>
            <w:r>
              <w:t>Чпред - численность размещенных лиц в коллективных средствах размещения за период, предшествующий предыдущему периоду</w:t>
            </w:r>
          </w:p>
        </w:tc>
        <w:tc>
          <w:tcPr>
            <w:tcW w:w="1216" w:type="dxa"/>
          </w:tcPr>
          <w:p w:rsidR="00984746" w:rsidRDefault="0098474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8" w:type="dxa"/>
          </w:tcPr>
          <w:p w:rsidR="00984746" w:rsidRDefault="00984746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420" w:type="dxa"/>
          </w:tcPr>
          <w:p w:rsidR="00984746" w:rsidRDefault="00984746">
            <w:pPr>
              <w:pStyle w:val="ConsPlusNormal"/>
              <w:jc w:val="center"/>
            </w:pPr>
            <w:r>
              <w:t>ежегодно за предыдущий период до 05 июня года, следующего за отчетным периодом</w:t>
            </w:r>
          </w:p>
        </w:tc>
      </w:tr>
      <w:tr w:rsidR="00984746">
        <w:tc>
          <w:tcPr>
            <w:tcW w:w="397" w:type="dxa"/>
          </w:tcPr>
          <w:p w:rsidR="00984746" w:rsidRDefault="00984746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76" w:type="dxa"/>
          </w:tcPr>
          <w:p w:rsidR="00984746" w:rsidRDefault="00984746">
            <w:pPr>
              <w:pStyle w:val="ConsPlusNormal"/>
            </w:pPr>
            <w:r>
              <w:t>Численность иногородних круизных туристов</w:t>
            </w:r>
          </w:p>
        </w:tc>
        <w:tc>
          <w:tcPr>
            <w:tcW w:w="556" w:type="dxa"/>
          </w:tcPr>
          <w:p w:rsidR="00984746" w:rsidRDefault="00984746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340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9" w:type="dxa"/>
          </w:tcPr>
          <w:p w:rsidR="00984746" w:rsidRDefault="00984746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381" w:type="dxa"/>
          </w:tcPr>
          <w:p w:rsidR="00984746" w:rsidRDefault="0098474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16" w:type="dxa"/>
          </w:tcPr>
          <w:p w:rsidR="00984746" w:rsidRDefault="00984746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708" w:type="dxa"/>
          </w:tcPr>
          <w:p w:rsidR="00984746" w:rsidRDefault="00984746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420" w:type="dxa"/>
          </w:tcPr>
          <w:p w:rsidR="00984746" w:rsidRDefault="00984746">
            <w:pPr>
              <w:pStyle w:val="ConsPlusNormal"/>
              <w:jc w:val="center"/>
            </w:pPr>
            <w:r>
              <w:t xml:space="preserve">ежегодно не позднее 05 февраля года, следующего </w:t>
            </w:r>
            <w:r>
              <w:lastRenderedPageBreak/>
              <w:t>за отчетным</w:t>
            </w:r>
          </w:p>
        </w:tc>
      </w:tr>
    </w:tbl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jc w:val="both"/>
      </w:pPr>
    </w:p>
    <w:p w:rsidR="00984746" w:rsidRDefault="0098474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07E0" w:rsidRDefault="007E07E0">
      <w:bookmarkStart w:id="1" w:name="_GoBack"/>
      <w:bookmarkEnd w:id="1"/>
    </w:p>
    <w:sectPr w:rsidR="007E07E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46"/>
    <w:rsid w:val="007E07E0"/>
    <w:rsid w:val="0098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FC08A-A744-494A-85AC-B406C7E9A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7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847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8474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A1A7A982ED0D5B1CB2CDB293965C7552CE151DB08C744A97DE9BA3C17F1E291C04CC17AE0CA1BEEDA73E93A6E7C8C6C6j0uEE" TargetMode="External"/><Relationship Id="rId13" Type="http://schemas.openxmlformats.org/officeDocument/2006/relationships/hyperlink" Target="consultantplus://offline/ref=E3A1A7A982ED0D5B1CB2CDB293965C7552CE151DB08C774496DF9BA3C17F1E291C04CC17BC0CF9B2ECA42594AEF29E9780588880F36C1DCCE11C77AFj2u2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3A1A7A982ED0D5B1CB2CDB293965C7552CE151DB083724592D19BA3C17F1E291C04CC17BC0CF9B2EDA52091ACF29E9780588880F36C1DCCE11C77AFj2u2E" TargetMode="External"/><Relationship Id="rId12" Type="http://schemas.openxmlformats.org/officeDocument/2006/relationships/hyperlink" Target="consultantplus://offline/ref=E3A1A7A982ED0D5B1CB2CDB293965C7552CE151DB08C774496DF9BA3C17F1E291C04CC17BC0CF9B2ECA4229AA8F29E9780588880F36C1DCCE11C77AFj2u2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A1A7A982ED0D5B1CB2D3BF85FA017E5EC04A17B6837D1BCD829DF49E2F187C4E44924EFF4AEAB3E5BB2293ACjFuAE" TargetMode="External"/><Relationship Id="rId11" Type="http://schemas.openxmlformats.org/officeDocument/2006/relationships/hyperlink" Target="consultantplus://offline/ref=E3A1A7A982ED0D5B1CB2CDB293965C7552CE151DB08C774496DF9BA3C17F1E291C04CC17BC0CF9B2ECA4219BA9F29E9780588880F36C1DCCE11C77AFj2u2E" TargetMode="External"/><Relationship Id="rId5" Type="http://schemas.openxmlformats.org/officeDocument/2006/relationships/hyperlink" Target="consultantplus://offline/ref=E3A1A7A982ED0D5B1CB2D3BF85FA017E5EC64912B2847D1BCD829DF49E2F187C4E44924EFF4AEAB3E5BB2293ACjFuAE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3A1A7A982ED0D5B1CB2CDB293965C7552CE151DB08C774496DF9BA3C17F1E291C04CC17BC0CF9B2EDA52090A9F29E9780588880F36C1DCCE11C77AFj2u2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3A1A7A982ED0D5B1CB2CDB293965C7552CE151DB08C744C90D49BA3C17F1E291C04CC17AE0CA1BEEDA73E93A6E7C8C6C6j0uEE" TargetMode="External"/><Relationship Id="rId14" Type="http://schemas.openxmlformats.org/officeDocument/2006/relationships/hyperlink" Target="consultantplus://offline/ref=E3A1A7A982ED0D5B1CB2CDB293965C7552CE151DB08C774496DF9BA3C17F1E291C04CC17BC0CF9B2ECA4259BAEF29E9780588880F36C1DCCE11C77AFj2u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2023-08-02T04:46:00Z</dcterms:created>
  <dcterms:modified xsi:type="dcterms:W3CDTF">2023-08-02T04:46:00Z</dcterms:modified>
</cp:coreProperties>
</file>